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17" w:rsidRPr="00351217" w:rsidRDefault="00351217" w:rsidP="00351217">
      <w:pPr>
        <w:jc w:val="center"/>
        <w:rPr>
          <w:rFonts w:ascii="UD デジタル 教科書体 N-B" w:eastAsia="UD デジタル 教科書体 N-B"/>
          <w:b/>
          <w:color w:val="FFFFFF" w:themeColor="background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51217">
        <w:rPr>
          <w:rFonts w:ascii="UD デジタル 教科書体 N-B" w:eastAsia="UD デジタル 教科書体 N-B" w:hint="eastAsia"/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-32385</wp:posOffset>
                </wp:positionV>
                <wp:extent cx="4156364" cy="1113905"/>
                <wp:effectExtent l="0" t="0" r="15875" b="101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4" cy="1113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9F643D" id="円/楕円 1" o:spid="_x0000_s1026" style="position:absolute;left:0;text-align:left;margin-left:79.4pt;margin-top:-2.55pt;width:327.25pt;height:87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Pr="00351217">
        <w:rPr>
          <w:rFonts w:ascii="UD デジタル 教科書体 N-B" w:eastAsia="UD デジタル 教科書体 N-B" w:hint="eastAsia"/>
          <w:b/>
          <w:color w:val="FFFFFF" w:themeColor="background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日本スキー学会</w:t>
      </w:r>
    </w:p>
    <w:p w:rsidR="00AB0269" w:rsidRPr="00351217" w:rsidRDefault="00351217" w:rsidP="00351217">
      <w:pPr>
        <w:jc w:val="center"/>
        <w:rPr>
          <w:rFonts w:ascii="UD デジタル 教科書体 N-B" w:eastAsia="UD デジタル 教科書体 N-B"/>
          <w:b/>
          <w:color w:val="FFFFFF" w:themeColor="background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51217">
        <w:rPr>
          <w:rFonts w:ascii="UD デジタル 教科書体 N-B" w:eastAsia="UD デジタル 教科書体 N-B" w:hint="eastAsia"/>
          <w:b/>
          <w:color w:val="FFFFFF" w:themeColor="background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第二十九回大会のお知らせ</w:t>
      </w:r>
    </w:p>
    <w:p w:rsidR="00351217" w:rsidRDefault="00351217" w:rsidP="00351217">
      <w:pPr>
        <w:jc w:val="center"/>
        <w:rPr>
          <w:rFonts w:ascii="UD デジタル 教科書体 N-B" w:eastAsia="UD デジタル 教科書体 N-B"/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51217" w:rsidRPr="00FA5449" w:rsidRDefault="00351217" w:rsidP="004E19F7">
      <w:pPr>
        <w:spacing w:line="960" w:lineRule="exact"/>
        <w:jc w:val="center"/>
        <w:rPr>
          <w:rFonts w:ascii="UD デジタル 教科書体 N-B" w:eastAsia="UD デジタル 教科書体 N-B"/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A5449">
        <w:rPr>
          <w:rFonts w:ascii="UD デジタル 教科書体 N-B" w:eastAsia="UD デジタル 教科書体 N-B" w:hint="eastAsia"/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「メインテーマ」</w:t>
      </w:r>
      <w:bookmarkStart w:id="0" w:name="_GoBack"/>
      <w:bookmarkEnd w:id="0"/>
    </w:p>
    <w:p w:rsidR="00351217" w:rsidRPr="00FA5449" w:rsidRDefault="00351217" w:rsidP="004E19F7">
      <w:pPr>
        <w:spacing w:line="960" w:lineRule="exact"/>
        <w:ind w:hanging="709"/>
        <w:jc w:val="center"/>
        <w:rPr>
          <w:rFonts w:ascii="青柳隷書SIMO2_T" w:eastAsia="青柳隷書SIMO2_T" w:hAnsi="青柳隷書SIMO2_T"/>
          <w:b/>
          <w:color w:val="A5A5A5" w:themeColor="accent3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A5449">
        <w:rPr>
          <w:rFonts w:ascii="青柳隷書SIMO2_T" w:eastAsia="青柳隷書SIMO2_T" w:hAnsi="青柳隷書SIMO2_T" w:hint="eastAsia"/>
          <w:b/>
          <w:color w:val="A5A5A5" w:themeColor="accent3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平昌から北京へ</w:t>
      </w:r>
    </w:p>
    <w:p w:rsidR="00351217" w:rsidRPr="00FA5449" w:rsidRDefault="00351217" w:rsidP="004E19F7">
      <w:pPr>
        <w:spacing w:line="960" w:lineRule="exact"/>
        <w:jc w:val="center"/>
        <w:rPr>
          <w:rFonts w:ascii="UD デジタル 教科書体 N-B" w:eastAsia="UD デジタル 教科書体 N-B"/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A5449">
        <w:rPr>
          <w:rFonts w:ascii="UD デジタル 教科書体 N-B" w:eastAsia="UD デジタル 教科書体 N-B" w:hint="eastAsia"/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～日本のスノースポーツのゆくえ～</w:t>
      </w:r>
      <w:r w:rsidR="004E19F7" w:rsidRPr="00FA5449">
        <w:rPr>
          <w:rFonts w:ascii="UD デジタル 教科書体 N-B" w:eastAsia="UD デジタル 教科書体 N-B" w:hint="eastAsia"/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(仮)</w:t>
      </w:r>
    </w:p>
    <w:p w:rsidR="00351217" w:rsidRDefault="009C0530" w:rsidP="00351217">
      <w:pPr>
        <w:jc w:val="center"/>
        <w:rPr>
          <w:rFonts w:ascii="UD デジタル 教科書体 N-B" w:eastAsia="UD デジタル 教科書体 N-B"/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6.35pt;margin-top:18.05pt;width:483pt;height:322pt;z-index:-251658240;mso-position-horizontal-relative:text;mso-position-vertical-relative:text;mso-width-relative:page;mso-height-relative:page">
            <v:imagedata r:id="rId6" o:title="index_ph34" gain="19661f" blacklevel="22938f"/>
          </v:shape>
        </w:pict>
      </w:r>
    </w:p>
    <w:p w:rsidR="00FA5449" w:rsidRDefault="00351217" w:rsidP="00FA5449">
      <w:pPr>
        <w:ind w:firstLine="520"/>
        <w:jc w:val="left"/>
        <w:rPr>
          <w:rFonts w:ascii="UD デジタル 教科書体 N-B" w:eastAsia="UD デジタル 教科書体 N-B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449">
        <w:rPr>
          <w:rFonts w:ascii="UD デジタル 教科書体 N-B" w:eastAsia="UD デジタル 教科書体 N-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　程：2019年3月11日</w:t>
      </w:r>
      <w:r w:rsidR="004E19F7" w:rsidRPr="00FA5449">
        <w:rPr>
          <w:rFonts w:ascii="UD デジタル 教科書体 N-B" w:eastAsia="UD デジタル 教科書体 N-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(月)</w:t>
      </w:r>
      <w:r w:rsidRPr="00FA5449">
        <w:rPr>
          <w:rFonts w:ascii="UD デジタル 教科書体 N-B" w:eastAsia="UD デジタル 教科書体 N-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から13日</w:t>
      </w:r>
      <w:r w:rsidR="004E19F7" w:rsidRPr="00FA5449">
        <w:rPr>
          <w:rFonts w:ascii="UD デジタル 教科書体 N-B" w:eastAsia="UD デジタル 教科書体 N-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(水)</w:t>
      </w:r>
    </w:p>
    <w:p w:rsidR="00FA5449" w:rsidRPr="00FA5449" w:rsidRDefault="00FA5449" w:rsidP="002D6AE0">
      <w:pPr>
        <w:spacing w:line="400" w:lineRule="exact"/>
        <w:ind w:firstLine="520"/>
        <w:jc w:val="center"/>
        <w:rPr>
          <w:rFonts w:ascii="UD デジタル 教科書体 N-B" w:eastAsia="UD デジタル 教科書体 N-B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-B" w:eastAsia="UD デジタル 教科書体 N-B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基調講演、シンポジウム、研究発表、ワークショップを予定</w:t>
      </w:r>
    </w:p>
    <w:p w:rsidR="00FA5449" w:rsidRPr="00FA5449" w:rsidRDefault="00FA5449" w:rsidP="002D6AE0">
      <w:pPr>
        <w:spacing w:line="400" w:lineRule="exact"/>
        <w:jc w:val="right"/>
        <w:rPr>
          <w:rFonts w:ascii="UD デジタル 教科書体 N-B" w:eastAsia="UD デジタル 教科書体 N-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449">
        <w:rPr>
          <w:rFonts w:ascii="UD デジタル 教科書体 N-B" w:eastAsia="UD デジタル 教科書体 N-B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プレセミナーについては未定</w:t>
      </w:r>
    </w:p>
    <w:p w:rsidR="004E19F7" w:rsidRPr="00FA5449" w:rsidRDefault="00351217" w:rsidP="004E19F7">
      <w:pPr>
        <w:ind w:firstLine="520"/>
        <w:jc w:val="left"/>
        <w:rPr>
          <w:rFonts w:ascii="UD デジタル 教科書体 N-B" w:eastAsia="UD デジタル 教科書体 N-B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449">
        <w:rPr>
          <w:rFonts w:ascii="UD デジタル 教科書体 N-B" w:eastAsia="UD デジタル 教科書体 N-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　場：</w:t>
      </w:r>
      <w:r w:rsidR="009A5E72" w:rsidRPr="00FA5449">
        <w:rPr>
          <w:rFonts w:ascii="UD デジタル 教科書体 N-B" w:eastAsia="UD デジタル 教科書体 N-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苗場プリンスホテル</w:t>
      </w:r>
      <w:r w:rsidR="004E19F7" w:rsidRPr="00FA5449">
        <w:rPr>
          <w:rFonts w:ascii="UD デジタル 教科書体 N-B" w:eastAsia="UD デジタル 教科書体 N-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FA5449">
        <w:rPr>
          <w:rFonts w:ascii="UD デジタル 教科書体 N-B" w:eastAsia="UD デジタル 教科書体 N-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新潟県</w:t>
      </w:r>
      <w:r w:rsidR="009A5E72" w:rsidRPr="00FA5449">
        <w:rPr>
          <w:rFonts w:ascii="UD デジタル 教科書体 N-B" w:eastAsia="UD デジタル 教科書体 N-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苗場スキー場</w:t>
      </w:r>
    </w:p>
    <w:p w:rsidR="004E19F7" w:rsidRDefault="009A5E72" w:rsidP="004E19F7">
      <w:pPr>
        <w:tabs>
          <w:tab w:val="left" w:pos="1843"/>
        </w:tabs>
        <w:spacing w:line="360" w:lineRule="exact"/>
        <w:ind w:left="1985" w:hanging="1463"/>
        <w:jc w:val="left"/>
        <w:rPr>
          <w:rFonts w:ascii="UD デジタル 教科書体 N-B" w:eastAsia="UD デジタル 教科書体 N-B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449">
        <w:rPr>
          <w:rFonts w:ascii="UD デジタル 教科書体 N-B" w:eastAsia="UD デジタル 教科書体 N-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参加費：正会員5000円</w:t>
      </w:r>
      <w:r w:rsidR="004E19F7" w:rsidRPr="00FA5449">
        <w:rPr>
          <w:rFonts w:ascii="UD デジタル 教科書体 N-B" w:eastAsia="UD デジタル 教科書体 N-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FA5449">
        <w:rPr>
          <w:rFonts w:ascii="UD デジタル 教科書体 N-B" w:eastAsia="UD デジタル 教科書体 N-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学生会員2500円</w:t>
      </w:r>
      <w:r w:rsidR="004E19F7" w:rsidRPr="00FA5449">
        <w:rPr>
          <w:rFonts w:ascii="UD デジタル 教科書体 N-B" w:eastAsia="UD デジタル 教科書体 N-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  <w:r w:rsidR="00FA5449">
        <w:rPr>
          <w:rFonts w:ascii="UD デジタル 教科書体 N-B" w:eastAsia="UD デジタル 教科書体 N-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4E19F7" w:rsidRPr="00FA5449">
        <w:rPr>
          <w:rFonts w:ascii="UD デジタル 教科書体 N-B" w:eastAsia="UD デジタル 教科書体 N-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賛助会員5000円　一般(非会員)7000円</w:t>
      </w:r>
    </w:p>
    <w:p w:rsidR="00FA5449" w:rsidRPr="00FA5449" w:rsidRDefault="00FA5449" w:rsidP="00FA5449">
      <w:pPr>
        <w:tabs>
          <w:tab w:val="left" w:pos="1843"/>
        </w:tabs>
        <w:spacing w:line="360" w:lineRule="exact"/>
        <w:ind w:left="1985" w:hanging="1463"/>
        <w:jc w:val="left"/>
        <w:rPr>
          <w:rFonts w:ascii="UD デジタル 教科書体 N-B" w:eastAsia="UD デジタル 教科書体 N-B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-B" w:eastAsia="UD デジタル 教科書体 N-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</w:p>
    <w:p w:rsidR="004E19F7" w:rsidRPr="00FA5449" w:rsidRDefault="009A5E72">
      <w:pPr>
        <w:ind w:firstLine="520"/>
        <w:jc w:val="left"/>
        <w:rPr>
          <w:rFonts w:ascii="UD デジタル 教科書体 N-B" w:eastAsia="UD デジタル 教科書体 N-B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449">
        <w:rPr>
          <w:rFonts w:ascii="UD デジタル 教科書体 N-B" w:eastAsia="UD デジタル 教科書体 N-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宿泊費：</w:t>
      </w:r>
    </w:p>
    <w:p w:rsidR="009A5E72" w:rsidRDefault="00FA5449" w:rsidP="004E19F7">
      <w:pPr>
        <w:ind w:firstLine="520"/>
        <w:jc w:val="center"/>
        <w:rPr>
          <w:rFonts w:ascii="UD デジタル 教科書体 N-B" w:eastAsia="UD デジタル 教科書体 N-B"/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UD デジタル 教科書体 N-B" w:eastAsia="UD デジタル 教科書体 N-B"/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object w:dxaOrig="6939" w:dyaOrig="1489">
          <v:shape id="_x0000_i1025" type="#_x0000_t75" style="width:414pt;height:89.4pt" o:ole="" o:allowoverlap="f">
            <v:imagedata r:id="rId7" o:title=""/>
          </v:shape>
          <o:OLEObject Type="Embed" ProgID="Excel.Sheet.12" ShapeID="_x0000_i1025" DrawAspect="Content" ObjectID="_1597822723" r:id="rId8"/>
        </w:object>
      </w:r>
    </w:p>
    <w:p w:rsidR="00FA5449" w:rsidRDefault="00FA5449" w:rsidP="00FA5449">
      <w:r>
        <w:rPr>
          <w:rFonts w:hint="eastAsia"/>
        </w:rPr>
        <w:t xml:space="preserve">　　</w:t>
      </w:r>
    </w:p>
    <w:p w:rsidR="00FA5449" w:rsidRDefault="00FA5449" w:rsidP="00FA5449">
      <w:pPr>
        <w:spacing w:line="320" w:lineRule="exact"/>
        <w:jc w:val="right"/>
        <w:rPr>
          <w:rFonts w:ascii="UD デジタル 教科書体 N-B" w:eastAsia="UD デジタル 教科書体 N-B"/>
          <w:sz w:val="28"/>
          <w:szCs w:val="28"/>
        </w:rPr>
      </w:pPr>
      <w:r>
        <w:rPr>
          <w:rFonts w:hint="eastAsia"/>
        </w:rPr>
        <w:t xml:space="preserve">　　</w:t>
      </w:r>
      <w:r w:rsidRPr="00FA5449">
        <w:rPr>
          <w:rFonts w:ascii="UD デジタル 教科書体 N-B" w:eastAsia="UD デジタル 教科書体 N-B" w:hint="eastAsia"/>
          <w:sz w:val="28"/>
          <w:szCs w:val="28"/>
        </w:rPr>
        <w:t>※</w:t>
      </w:r>
      <w:r>
        <w:rPr>
          <w:rFonts w:ascii="UD デジタル 教科書体 N-B" w:eastAsia="UD デジタル 教科書体 N-B" w:hint="eastAsia"/>
          <w:sz w:val="28"/>
          <w:szCs w:val="28"/>
        </w:rPr>
        <w:t>リフト代については</w:t>
      </w:r>
      <w:r w:rsidR="008B391B">
        <w:rPr>
          <w:rFonts w:ascii="UD デジタル 教科書体 N-B" w:eastAsia="UD デジタル 教科書体 N-B" w:hint="eastAsia"/>
          <w:sz w:val="28"/>
          <w:szCs w:val="28"/>
        </w:rPr>
        <w:t>利用エリアの都合で</w:t>
      </w:r>
      <w:r>
        <w:rPr>
          <w:rFonts w:ascii="UD デジタル 教科書体 N-B" w:eastAsia="UD デジタル 教科書体 N-B" w:hint="eastAsia"/>
          <w:sz w:val="28"/>
          <w:szCs w:val="28"/>
        </w:rPr>
        <w:t>変更</w:t>
      </w:r>
      <w:r w:rsidR="008B391B">
        <w:rPr>
          <w:rFonts w:ascii="UD デジタル 教科書体 N-B" w:eastAsia="UD デジタル 教科書体 N-B" w:hint="eastAsia"/>
          <w:sz w:val="28"/>
          <w:szCs w:val="28"/>
        </w:rPr>
        <w:t>になる場合</w:t>
      </w:r>
      <w:r>
        <w:rPr>
          <w:rFonts w:ascii="UD デジタル 教科書体 N-B" w:eastAsia="UD デジタル 教科書体 N-B" w:hint="eastAsia"/>
          <w:sz w:val="28"/>
          <w:szCs w:val="28"/>
        </w:rPr>
        <w:t>があります。</w:t>
      </w:r>
    </w:p>
    <w:p w:rsidR="00FA5449" w:rsidRDefault="00FA5449" w:rsidP="00FA5449">
      <w:pPr>
        <w:spacing w:line="320" w:lineRule="exact"/>
        <w:jc w:val="right"/>
        <w:rPr>
          <w:rFonts w:ascii="UD デジタル 教科書体 N-B" w:eastAsia="UD デジタル 教科書体 N-B"/>
          <w:sz w:val="28"/>
          <w:szCs w:val="28"/>
        </w:rPr>
      </w:pPr>
      <w:r w:rsidRPr="00FA5449">
        <w:rPr>
          <w:rFonts w:ascii="UD デジタル 教科書体 N-B" w:eastAsia="UD デジタル 教科書体 N-B" w:hint="eastAsia"/>
          <w:sz w:val="28"/>
          <w:szCs w:val="28"/>
        </w:rPr>
        <w:t>別途、懇親会費を徴収予定（例年実績5000円程度）。</w:t>
      </w:r>
    </w:p>
    <w:p w:rsidR="00B05687" w:rsidRDefault="00B05687" w:rsidP="00FA5449">
      <w:pPr>
        <w:spacing w:line="320" w:lineRule="exact"/>
        <w:jc w:val="right"/>
        <w:rPr>
          <w:rFonts w:ascii="UD デジタル 教科書体 N-B" w:eastAsia="UD デジタル 教科書体 N-B"/>
          <w:sz w:val="28"/>
          <w:szCs w:val="28"/>
        </w:rPr>
      </w:pPr>
    </w:p>
    <w:p w:rsidR="00B05687" w:rsidRPr="00B05687" w:rsidRDefault="00B05687" w:rsidP="00B05687">
      <w:pPr>
        <w:spacing w:line="320" w:lineRule="exact"/>
        <w:jc w:val="right"/>
        <w:rPr>
          <w:rFonts w:ascii="UD デジタル 教科書体 N-B" w:eastAsia="UD デジタル 教科書体 N-B" w:hint="eastAsia"/>
          <w:sz w:val="28"/>
          <w:szCs w:val="28"/>
        </w:rPr>
      </w:pPr>
      <w:r w:rsidRPr="00B05687">
        <w:rPr>
          <w:rFonts w:ascii="UD デジタル 教科書体 N-B" w:eastAsia="UD デジタル 教科書体 N-B" w:hint="eastAsia"/>
          <w:sz w:val="28"/>
          <w:szCs w:val="28"/>
        </w:rPr>
        <w:t>大会事務局・実行委員長</w:t>
      </w:r>
    </w:p>
    <w:p w:rsidR="00B05687" w:rsidRPr="00B05687" w:rsidRDefault="00B05687" w:rsidP="00B05687">
      <w:pPr>
        <w:spacing w:line="320" w:lineRule="exact"/>
        <w:jc w:val="right"/>
        <w:rPr>
          <w:rFonts w:ascii="UD デジタル 教科書体 N-B" w:eastAsia="UD デジタル 教科書体 N-B" w:hint="eastAsia"/>
          <w:sz w:val="28"/>
          <w:szCs w:val="28"/>
        </w:rPr>
      </w:pPr>
      <w:r w:rsidRPr="00B05687">
        <w:rPr>
          <w:rFonts w:ascii="UD デジタル 教科書体 N-B" w:eastAsia="UD デジタル 教科書体 N-B" w:hint="eastAsia"/>
          <w:sz w:val="28"/>
          <w:szCs w:val="28"/>
        </w:rPr>
        <w:t>高村直成(中央大学)</w:t>
      </w:r>
    </w:p>
    <w:p w:rsidR="00B05687" w:rsidRPr="00FA5449" w:rsidRDefault="00B05687" w:rsidP="00B05687">
      <w:pPr>
        <w:spacing w:line="320" w:lineRule="exact"/>
        <w:jc w:val="right"/>
        <w:rPr>
          <w:rFonts w:ascii="UD デジタル 教科書体 N-B" w:eastAsia="UD デジタル 教科書体 N-B" w:hint="eastAsia"/>
          <w:sz w:val="28"/>
          <w:szCs w:val="28"/>
        </w:rPr>
      </w:pPr>
      <w:r w:rsidRPr="00B05687">
        <w:rPr>
          <w:rFonts w:ascii="UD デジタル 教科書体 N-B" w:eastAsia="UD デジタル 教科書体 N-B"/>
          <w:sz w:val="28"/>
          <w:szCs w:val="28"/>
        </w:rPr>
        <w:t>takamura@tamacc.chuo-u.ac.jp</w:t>
      </w:r>
    </w:p>
    <w:sectPr w:rsidR="00B05687" w:rsidRPr="00FA5449" w:rsidSect="00B05687">
      <w:pgSz w:w="11906" w:h="16838"/>
      <w:pgMar w:top="1134" w:right="99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30" w:rsidRDefault="009C0530" w:rsidP="00FA5449">
      <w:r>
        <w:separator/>
      </w:r>
    </w:p>
  </w:endnote>
  <w:endnote w:type="continuationSeparator" w:id="0">
    <w:p w:rsidR="009C0530" w:rsidRDefault="009C0530" w:rsidP="00FA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青柳隷書SIMO2_T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30" w:rsidRDefault="009C0530" w:rsidP="00FA5449">
      <w:r>
        <w:separator/>
      </w:r>
    </w:p>
  </w:footnote>
  <w:footnote w:type="continuationSeparator" w:id="0">
    <w:p w:rsidR="009C0530" w:rsidRDefault="009C0530" w:rsidP="00FA5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17"/>
    <w:rsid w:val="00001B04"/>
    <w:rsid w:val="000123A0"/>
    <w:rsid w:val="000175A4"/>
    <w:rsid w:val="00033B8C"/>
    <w:rsid w:val="00040962"/>
    <w:rsid w:val="00051FC6"/>
    <w:rsid w:val="000544B2"/>
    <w:rsid w:val="00055839"/>
    <w:rsid w:val="00055BDA"/>
    <w:rsid w:val="0006050A"/>
    <w:rsid w:val="00062711"/>
    <w:rsid w:val="00063C9C"/>
    <w:rsid w:val="000856E9"/>
    <w:rsid w:val="000931D8"/>
    <w:rsid w:val="00095548"/>
    <w:rsid w:val="000A3A2A"/>
    <w:rsid w:val="000A6430"/>
    <w:rsid w:val="000A6FE1"/>
    <w:rsid w:val="000E7105"/>
    <w:rsid w:val="00101FB6"/>
    <w:rsid w:val="001028BB"/>
    <w:rsid w:val="00110263"/>
    <w:rsid w:val="00110D43"/>
    <w:rsid w:val="001219B1"/>
    <w:rsid w:val="00124497"/>
    <w:rsid w:val="00137464"/>
    <w:rsid w:val="00165585"/>
    <w:rsid w:val="00171990"/>
    <w:rsid w:val="001732D3"/>
    <w:rsid w:val="0017565E"/>
    <w:rsid w:val="00182331"/>
    <w:rsid w:val="00187B39"/>
    <w:rsid w:val="00190C56"/>
    <w:rsid w:val="00193652"/>
    <w:rsid w:val="0019429B"/>
    <w:rsid w:val="001B70A4"/>
    <w:rsid w:val="001C4BBE"/>
    <w:rsid w:val="001C720D"/>
    <w:rsid w:val="001D44EF"/>
    <w:rsid w:val="001D4BF4"/>
    <w:rsid w:val="001D6803"/>
    <w:rsid w:val="001E5638"/>
    <w:rsid w:val="001F3710"/>
    <w:rsid w:val="001F5F24"/>
    <w:rsid w:val="00205CFA"/>
    <w:rsid w:val="00213826"/>
    <w:rsid w:val="002156A4"/>
    <w:rsid w:val="00250A18"/>
    <w:rsid w:val="00255CCA"/>
    <w:rsid w:val="0025774E"/>
    <w:rsid w:val="00257CCE"/>
    <w:rsid w:val="002625B8"/>
    <w:rsid w:val="00273D34"/>
    <w:rsid w:val="002764AC"/>
    <w:rsid w:val="0027718D"/>
    <w:rsid w:val="0028639F"/>
    <w:rsid w:val="002A2F2E"/>
    <w:rsid w:val="002B0A6C"/>
    <w:rsid w:val="002B5818"/>
    <w:rsid w:val="002D3FA5"/>
    <w:rsid w:val="002D6AE0"/>
    <w:rsid w:val="002F1409"/>
    <w:rsid w:val="002F55F9"/>
    <w:rsid w:val="002F795D"/>
    <w:rsid w:val="00303902"/>
    <w:rsid w:val="003241E7"/>
    <w:rsid w:val="003279E3"/>
    <w:rsid w:val="003450E8"/>
    <w:rsid w:val="00351217"/>
    <w:rsid w:val="00365B25"/>
    <w:rsid w:val="0038202B"/>
    <w:rsid w:val="00384A0F"/>
    <w:rsid w:val="00387B30"/>
    <w:rsid w:val="003935D7"/>
    <w:rsid w:val="003962E6"/>
    <w:rsid w:val="003A5637"/>
    <w:rsid w:val="003A6082"/>
    <w:rsid w:val="003B66A5"/>
    <w:rsid w:val="003D51D9"/>
    <w:rsid w:val="003F5823"/>
    <w:rsid w:val="00401497"/>
    <w:rsid w:val="004051EE"/>
    <w:rsid w:val="00415847"/>
    <w:rsid w:val="0042540D"/>
    <w:rsid w:val="00436494"/>
    <w:rsid w:val="00444F74"/>
    <w:rsid w:val="00462D78"/>
    <w:rsid w:val="004A0080"/>
    <w:rsid w:val="004A1BD3"/>
    <w:rsid w:val="004A7225"/>
    <w:rsid w:val="004B3B66"/>
    <w:rsid w:val="004C6291"/>
    <w:rsid w:val="004D1452"/>
    <w:rsid w:val="004E19F7"/>
    <w:rsid w:val="004E52C5"/>
    <w:rsid w:val="004F6407"/>
    <w:rsid w:val="00504520"/>
    <w:rsid w:val="005164BA"/>
    <w:rsid w:val="00535952"/>
    <w:rsid w:val="00537950"/>
    <w:rsid w:val="005436E1"/>
    <w:rsid w:val="00545B75"/>
    <w:rsid w:val="00554F30"/>
    <w:rsid w:val="005578E0"/>
    <w:rsid w:val="00563F17"/>
    <w:rsid w:val="00565EAB"/>
    <w:rsid w:val="005B539F"/>
    <w:rsid w:val="005B73BF"/>
    <w:rsid w:val="005C194D"/>
    <w:rsid w:val="005C6A8C"/>
    <w:rsid w:val="005C71E0"/>
    <w:rsid w:val="005D0460"/>
    <w:rsid w:val="005D08FE"/>
    <w:rsid w:val="005F326D"/>
    <w:rsid w:val="006109F5"/>
    <w:rsid w:val="00611E9B"/>
    <w:rsid w:val="00614617"/>
    <w:rsid w:val="00635B8D"/>
    <w:rsid w:val="006364EE"/>
    <w:rsid w:val="006366FB"/>
    <w:rsid w:val="00642396"/>
    <w:rsid w:val="006528DF"/>
    <w:rsid w:val="00657004"/>
    <w:rsid w:val="00663642"/>
    <w:rsid w:val="00663B01"/>
    <w:rsid w:val="00673667"/>
    <w:rsid w:val="006920B2"/>
    <w:rsid w:val="00695052"/>
    <w:rsid w:val="00697799"/>
    <w:rsid w:val="006A4F7E"/>
    <w:rsid w:val="006D11DB"/>
    <w:rsid w:val="006E0420"/>
    <w:rsid w:val="006E2280"/>
    <w:rsid w:val="006E58B6"/>
    <w:rsid w:val="006F0A89"/>
    <w:rsid w:val="00701A1F"/>
    <w:rsid w:val="00701C85"/>
    <w:rsid w:val="00713B38"/>
    <w:rsid w:val="00723F2A"/>
    <w:rsid w:val="00736E9D"/>
    <w:rsid w:val="00751686"/>
    <w:rsid w:val="00752511"/>
    <w:rsid w:val="00755D14"/>
    <w:rsid w:val="00765E70"/>
    <w:rsid w:val="007849CD"/>
    <w:rsid w:val="007B4F0A"/>
    <w:rsid w:val="007B79D9"/>
    <w:rsid w:val="007C2218"/>
    <w:rsid w:val="007D081C"/>
    <w:rsid w:val="007E623F"/>
    <w:rsid w:val="007F23FB"/>
    <w:rsid w:val="0082001D"/>
    <w:rsid w:val="00834F4B"/>
    <w:rsid w:val="0085426E"/>
    <w:rsid w:val="00857FC2"/>
    <w:rsid w:val="00863DFB"/>
    <w:rsid w:val="00876D5A"/>
    <w:rsid w:val="00886862"/>
    <w:rsid w:val="008A0AC8"/>
    <w:rsid w:val="008B391B"/>
    <w:rsid w:val="008C410F"/>
    <w:rsid w:val="008C68E9"/>
    <w:rsid w:val="008E01C5"/>
    <w:rsid w:val="008E0F49"/>
    <w:rsid w:val="008E32D3"/>
    <w:rsid w:val="008F5790"/>
    <w:rsid w:val="008F766F"/>
    <w:rsid w:val="00917B14"/>
    <w:rsid w:val="00930740"/>
    <w:rsid w:val="0093298F"/>
    <w:rsid w:val="00933DC7"/>
    <w:rsid w:val="009700C9"/>
    <w:rsid w:val="00980340"/>
    <w:rsid w:val="00980607"/>
    <w:rsid w:val="00982E94"/>
    <w:rsid w:val="00990E9C"/>
    <w:rsid w:val="00993934"/>
    <w:rsid w:val="009955BE"/>
    <w:rsid w:val="009A1A97"/>
    <w:rsid w:val="009A32A4"/>
    <w:rsid w:val="009A5E72"/>
    <w:rsid w:val="009B5413"/>
    <w:rsid w:val="009C0530"/>
    <w:rsid w:val="009C15AD"/>
    <w:rsid w:val="009C3AA6"/>
    <w:rsid w:val="009D0B70"/>
    <w:rsid w:val="009E3E83"/>
    <w:rsid w:val="009E7C03"/>
    <w:rsid w:val="009F7B48"/>
    <w:rsid w:val="00A03CD9"/>
    <w:rsid w:val="00A05B13"/>
    <w:rsid w:val="00A1100C"/>
    <w:rsid w:val="00A223BC"/>
    <w:rsid w:val="00A2597A"/>
    <w:rsid w:val="00A26E38"/>
    <w:rsid w:val="00A300AE"/>
    <w:rsid w:val="00A32AA8"/>
    <w:rsid w:val="00A341AF"/>
    <w:rsid w:val="00A367AB"/>
    <w:rsid w:val="00A42975"/>
    <w:rsid w:val="00A42DE7"/>
    <w:rsid w:val="00A430CF"/>
    <w:rsid w:val="00A52102"/>
    <w:rsid w:val="00A62522"/>
    <w:rsid w:val="00A6495F"/>
    <w:rsid w:val="00A71357"/>
    <w:rsid w:val="00A73D59"/>
    <w:rsid w:val="00A90ECC"/>
    <w:rsid w:val="00AA3CBC"/>
    <w:rsid w:val="00AB0269"/>
    <w:rsid w:val="00AB3CE7"/>
    <w:rsid w:val="00AC3D44"/>
    <w:rsid w:val="00AD7C5B"/>
    <w:rsid w:val="00B043C3"/>
    <w:rsid w:val="00B05687"/>
    <w:rsid w:val="00B05ED3"/>
    <w:rsid w:val="00B07DF2"/>
    <w:rsid w:val="00B10FA7"/>
    <w:rsid w:val="00B1431A"/>
    <w:rsid w:val="00B22546"/>
    <w:rsid w:val="00B23281"/>
    <w:rsid w:val="00B37FB2"/>
    <w:rsid w:val="00B4352E"/>
    <w:rsid w:val="00B46314"/>
    <w:rsid w:val="00B5242E"/>
    <w:rsid w:val="00B72A8D"/>
    <w:rsid w:val="00B7338C"/>
    <w:rsid w:val="00B979D5"/>
    <w:rsid w:val="00BB37A8"/>
    <w:rsid w:val="00BD669A"/>
    <w:rsid w:val="00BE1773"/>
    <w:rsid w:val="00BE3785"/>
    <w:rsid w:val="00BE4F9D"/>
    <w:rsid w:val="00BE67D5"/>
    <w:rsid w:val="00BE7AEF"/>
    <w:rsid w:val="00C16E51"/>
    <w:rsid w:val="00C22F25"/>
    <w:rsid w:val="00C2401C"/>
    <w:rsid w:val="00C34A57"/>
    <w:rsid w:val="00C52642"/>
    <w:rsid w:val="00C5311B"/>
    <w:rsid w:val="00C5717B"/>
    <w:rsid w:val="00C62E88"/>
    <w:rsid w:val="00C75ABF"/>
    <w:rsid w:val="00C9034B"/>
    <w:rsid w:val="00C9316E"/>
    <w:rsid w:val="00C95D2F"/>
    <w:rsid w:val="00C96172"/>
    <w:rsid w:val="00C97B03"/>
    <w:rsid w:val="00CB5F86"/>
    <w:rsid w:val="00CD50CC"/>
    <w:rsid w:val="00CE2BD3"/>
    <w:rsid w:val="00CF33CC"/>
    <w:rsid w:val="00D17397"/>
    <w:rsid w:val="00D2084A"/>
    <w:rsid w:val="00D222B4"/>
    <w:rsid w:val="00D3085F"/>
    <w:rsid w:val="00D321A8"/>
    <w:rsid w:val="00D63564"/>
    <w:rsid w:val="00D6716F"/>
    <w:rsid w:val="00D677FA"/>
    <w:rsid w:val="00D740B8"/>
    <w:rsid w:val="00D77847"/>
    <w:rsid w:val="00D80113"/>
    <w:rsid w:val="00D83CBC"/>
    <w:rsid w:val="00D90482"/>
    <w:rsid w:val="00D9218B"/>
    <w:rsid w:val="00DA4F30"/>
    <w:rsid w:val="00DA6FFB"/>
    <w:rsid w:val="00DA70B4"/>
    <w:rsid w:val="00DB3BB6"/>
    <w:rsid w:val="00DC2549"/>
    <w:rsid w:val="00DC2A30"/>
    <w:rsid w:val="00DF2A89"/>
    <w:rsid w:val="00DF38B4"/>
    <w:rsid w:val="00E0229D"/>
    <w:rsid w:val="00E05C08"/>
    <w:rsid w:val="00E060F4"/>
    <w:rsid w:val="00E10A6B"/>
    <w:rsid w:val="00E11703"/>
    <w:rsid w:val="00E3674B"/>
    <w:rsid w:val="00E44C62"/>
    <w:rsid w:val="00E5702C"/>
    <w:rsid w:val="00E67D1B"/>
    <w:rsid w:val="00E85544"/>
    <w:rsid w:val="00E94478"/>
    <w:rsid w:val="00EA01DD"/>
    <w:rsid w:val="00EA7501"/>
    <w:rsid w:val="00EF78D0"/>
    <w:rsid w:val="00F04C57"/>
    <w:rsid w:val="00F06E0F"/>
    <w:rsid w:val="00F259C1"/>
    <w:rsid w:val="00F26B9F"/>
    <w:rsid w:val="00F52104"/>
    <w:rsid w:val="00F52509"/>
    <w:rsid w:val="00F62B1A"/>
    <w:rsid w:val="00F83A52"/>
    <w:rsid w:val="00F87AFE"/>
    <w:rsid w:val="00FA5449"/>
    <w:rsid w:val="00FC04C3"/>
    <w:rsid w:val="00FC6616"/>
    <w:rsid w:val="00FD40ED"/>
    <w:rsid w:val="00FD5968"/>
    <w:rsid w:val="00FD73F7"/>
    <w:rsid w:val="00FE7CBA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2B7F01F"/>
  <w15:chartTrackingRefBased/>
  <w15:docId w15:val="{75774926-6F46-430A-92F9-AF3BB3A0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449"/>
  </w:style>
  <w:style w:type="paragraph" w:styleId="a5">
    <w:name w:val="footer"/>
    <w:basedOn w:val="a"/>
    <w:link w:val="a6"/>
    <w:uiPriority w:val="99"/>
    <w:unhideWhenUsed/>
    <w:rsid w:val="00FA5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高村 直成</dc:creator>
  <cp:keywords/>
  <dc:description/>
  <cp:lastModifiedBy>outdoor</cp:lastModifiedBy>
  <cp:revision>2</cp:revision>
  <dcterms:created xsi:type="dcterms:W3CDTF">2018-09-07T01:52:00Z</dcterms:created>
  <dcterms:modified xsi:type="dcterms:W3CDTF">2018-09-07T01:52:00Z</dcterms:modified>
</cp:coreProperties>
</file>